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54" w:rsidRPr="006835C4" w:rsidRDefault="00857B80" w:rsidP="00E0023F">
      <w:pPr>
        <w:jc w:val="center"/>
        <w:rPr>
          <w:b/>
          <w:sz w:val="32"/>
          <w:szCs w:val="32"/>
        </w:rPr>
      </w:pPr>
      <w:r w:rsidRPr="006835C4">
        <w:rPr>
          <w:b/>
          <w:sz w:val="32"/>
          <w:szCs w:val="32"/>
        </w:rPr>
        <w:t>Ημερολόγιο δράσεων</w:t>
      </w:r>
    </w:p>
    <w:p w:rsidR="00611725" w:rsidRDefault="00857B80" w:rsidP="00B16243">
      <w:pPr>
        <w:spacing w:after="0" w:line="240" w:lineRule="auto"/>
        <w:jc w:val="both"/>
        <w:rPr>
          <w:sz w:val="24"/>
          <w:szCs w:val="24"/>
        </w:rPr>
      </w:pPr>
      <w:r w:rsidRPr="00E0023F">
        <w:rPr>
          <w:sz w:val="24"/>
          <w:szCs w:val="24"/>
        </w:rPr>
        <w:t>Στα πλαίσια των προγραμμάτων Περιβαλλοντικής Αγωγής</w:t>
      </w:r>
      <w:r w:rsidR="00B36BB8">
        <w:rPr>
          <w:sz w:val="24"/>
          <w:szCs w:val="24"/>
        </w:rPr>
        <w:t>,</w:t>
      </w:r>
      <w:r w:rsidRPr="00E0023F">
        <w:rPr>
          <w:sz w:val="24"/>
          <w:szCs w:val="24"/>
        </w:rPr>
        <w:t xml:space="preserve"> </w:t>
      </w:r>
      <w:r w:rsidR="00D300FA">
        <w:rPr>
          <w:sz w:val="24"/>
          <w:szCs w:val="24"/>
        </w:rPr>
        <w:t xml:space="preserve">ομάδα </w:t>
      </w:r>
      <w:r w:rsidRPr="00E0023F">
        <w:rPr>
          <w:sz w:val="24"/>
          <w:szCs w:val="24"/>
        </w:rPr>
        <w:t>μαθητ</w:t>
      </w:r>
      <w:r w:rsidR="00D300FA">
        <w:rPr>
          <w:sz w:val="24"/>
          <w:szCs w:val="24"/>
        </w:rPr>
        <w:t>ών</w:t>
      </w:r>
      <w:r w:rsidRPr="00E0023F">
        <w:rPr>
          <w:sz w:val="24"/>
          <w:szCs w:val="24"/>
        </w:rPr>
        <w:t>/τρι</w:t>
      </w:r>
      <w:r w:rsidR="00D300FA">
        <w:rPr>
          <w:sz w:val="24"/>
          <w:szCs w:val="24"/>
        </w:rPr>
        <w:t>ων</w:t>
      </w:r>
      <w:r w:rsidRPr="00E0023F">
        <w:rPr>
          <w:sz w:val="24"/>
          <w:szCs w:val="24"/>
        </w:rPr>
        <w:t xml:space="preserve"> της Β΄και Γ΄ τάξης του 2</w:t>
      </w:r>
      <w:r w:rsidRPr="00E0023F">
        <w:rPr>
          <w:sz w:val="24"/>
          <w:szCs w:val="24"/>
          <w:vertAlign w:val="superscript"/>
        </w:rPr>
        <w:t>ου</w:t>
      </w:r>
      <w:r w:rsidRPr="00E0023F">
        <w:rPr>
          <w:sz w:val="24"/>
          <w:szCs w:val="24"/>
        </w:rPr>
        <w:t xml:space="preserve"> Γυμνασίου Πεύκης υλοποίησ</w:t>
      </w:r>
      <w:r w:rsidR="00B16243">
        <w:rPr>
          <w:sz w:val="24"/>
          <w:szCs w:val="24"/>
        </w:rPr>
        <w:t>ε</w:t>
      </w:r>
      <w:r w:rsidRPr="00E0023F">
        <w:rPr>
          <w:sz w:val="24"/>
          <w:szCs w:val="24"/>
        </w:rPr>
        <w:t xml:space="preserve"> πρόγραμμα με τίτλο: </w:t>
      </w:r>
      <w:r w:rsidR="00E0023F" w:rsidRPr="00E0023F">
        <w:rPr>
          <w:b/>
          <w:sz w:val="24"/>
          <w:szCs w:val="24"/>
        </w:rPr>
        <w:t>«Η σημασία και η αναγκαιότητα του αστικού και περιαστικού πράσινου στις σύγχρονες μεγαλουπόλεις»</w:t>
      </w:r>
      <w:r w:rsidR="00611725">
        <w:rPr>
          <w:b/>
          <w:sz w:val="24"/>
          <w:szCs w:val="24"/>
        </w:rPr>
        <w:t>.</w:t>
      </w:r>
      <w:r w:rsidR="00E0023F" w:rsidRPr="00E0023F">
        <w:rPr>
          <w:sz w:val="24"/>
          <w:szCs w:val="24"/>
        </w:rPr>
        <w:t xml:space="preserve"> </w:t>
      </w:r>
      <w:r w:rsidRPr="00E0023F">
        <w:rPr>
          <w:sz w:val="24"/>
          <w:szCs w:val="24"/>
        </w:rPr>
        <w:t xml:space="preserve">Οι συναντήσεις </w:t>
      </w:r>
      <w:r w:rsidR="00B16243">
        <w:rPr>
          <w:sz w:val="24"/>
          <w:szCs w:val="24"/>
        </w:rPr>
        <w:t>της ομάδας διήρκησαν</w:t>
      </w:r>
      <w:r w:rsidRPr="00E0023F">
        <w:rPr>
          <w:sz w:val="24"/>
          <w:szCs w:val="24"/>
        </w:rPr>
        <w:t xml:space="preserve"> από 25-11-2015 έως 20-05-2016 </w:t>
      </w:r>
      <w:r w:rsidR="00611725">
        <w:rPr>
          <w:sz w:val="24"/>
          <w:szCs w:val="24"/>
        </w:rPr>
        <w:t>και</w:t>
      </w:r>
      <w:r w:rsidRPr="00E0023F">
        <w:rPr>
          <w:sz w:val="24"/>
          <w:szCs w:val="24"/>
        </w:rPr>
        <w:t xml:space="preserve"> πραγματοποιήθηκαν κάθε Τετάρτη μετά τη λήξη των μαθημάτων από τις </w:t>
      </w:r>
      <w:r w:rsidR="006835C4" w:rsidRPr="00E0023F">
        <w:rPr>
          <w:sz w:val="24"/>
          <w:szCs w:val="24"/>
        </w:rPr>
        <w:t>14</w:t>
      </w:r>
      <w:r w:rsidRPr="00E0023F">
        <w:rPr>
          <w:sz w:val="24"/>
          <w:szCs w:val="24"/>
        </w:rPr>
        <w:t>:15 έως</w:t>
      </w:r>
      <w:r w:rsidR="006835C4" w:rsidRPr="00E0023F">
        <w:rPr>
          <w:sz w:val="24"/>
          <w:szCs w:val="24"/>
        </w:rPr>
        <w:t xml:space="preserve"> </w:t>
      </w:r>
      <w:r w:rsidRPr="00E0023F">
        <w:rPr>
          <w:sz w:val="24"/>
          <w:szCs w:val="24"/>
        </w:rPr>
        <w:t>16:00</w:t>
      </w:r>
      <w:r w:rsidR="00611725">
        <w:rPr>
          <w:sz w:val="24"/>
          <w:szCs w:val="24"/>
        </w:rPr>
        <w:t xml:space="preserve">. </w:t>
      </w:r>
    </w:p>
    <w:p w:rsidR="00857B80" w:rsidRDefault="00611725" w:rsidP="00B162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Το ημερολόγιο δράσεων που τηρήθηκε κατά τη διάρκεια υλοποίησης του προγράμματος έχει ως εξής:</w:t>
      </w:r>
    </w:p>
    <w:p w:rsidR="00B16243" w:rsidRPr="00E0023F" w:rsidRDefault="00B16243" w:rsidP="00B16243">
      <w:pPr>
        <w:spacing w:after="0" w:line="240" w:lineRule="auto"/>
        <w:jc w:val="both"/>
        <w:rPr>
          <w:sz w:val="24"/>
          <w:szCs w:val="24"/>
        </w:rPr>
      </w:pPr>
    </w:p>
    <w:p w:rsidR="00857B80" w:rsidRPr="00E0023F" w:rsidRDefault="00857B80" w:rsidP="00B16243">
      <w:pPr>
        <w:spacing w:after="0" w:line="240" w:lineRule="auto"/>
        <w:jc w:val="both"/>
        <w:rPr>
          <w:b/>
          <w:sz w:val="24"/>
          <w:szCs w:val="24"/>
        </w:rPr>
      </w:pPr>
      <w:r w:rsidRPr="00E0023F">
        <w:rPr>
          <w:b/>
          <w:sz w:val="24"/>
          <w:szCs w:val="24"/>
        </w:rPr>
        <w:t>1</w:t>
      </w:r>
      <w:r w:rsidRPr="00E0023F">
        <w:rPr>
          <w:b/>
          <w:sz w:val="24"/>
          <w:szCs w:val="24"/>
          <w:vertAlign w:val="superscript"/>
        </w:rPr>
        <w:t>ος</w:t>
      </w:r>
      <w:r w:rsidRPr="00E0023F">
        <w:rPr>
          <w:b/>
          <w:sz w:val="24"/>
          <w:szCs w:val="24"/>
        </w:rPr>
        <w:t xml:space="preserve"> μήνας: </w:t>
      </w:r>
      <w:bookmarkStart w:id="0" w:name="_GoBack"/>
      <w:bookmarkEnd w:id="0"/>
    </w:p>
    <w:p w:rsidR="00857B80" w:rsidRPr="00E0023F" w:rsidRDefault="006835C4" w:rsidP="00B16243">
      <w:pPr>
        <w:spacing w:after="0" w:line="240" w:lineRule="auto"/>
        <w:ind w:left="142"/>
        <w:jc w:val="both"/>
        <w:rPr>
          <w:sz w:val="24"/>
          <w:szCs w:val="24"/>
        </w:rPr>
      </w:pPr>
      <w:r w:rsidRPr="00E0023F">
        <w:rPr>
          <w:sz w:val="24"/>
          <w:szCs w:val="24"/>
        </w:rPr>
        <w:t>Δ</w:t>
      </w:r>
      <w:r w:rsidR="00857B80" w:rsidRPr="00E0023F">
        <w:rPr>
          <w:sz w:val="24"/>
          <w:szCs w:val="24"/>
        </w:rPr>
        <w:t xml:space="preserve">ιαμόρφωση των όρων του συμβολαίου </w:t>
      </w:r>
    </w:p>
    <w:p w:rsidR="00857B80" w:rsidRPr="00E0023F" w:rsidRDefault="00857B80" w:rsidP="00B36BB8">
      <w:pPr>
        <w:spacing w:after="0" w:line="240" w:lineRule="auto"/>
        <w:ind w:left="142"/>
        <w:jc w:val="both"/>
        <w:rPr>
          <w:sz w:val="24"/>
          <w:szCs w:val="24"/>
        </w:rPr>
      </w:pPr>
      <w:r w:rsidRPr="00E0023F">
        <w:rPr>
          <w:sz w:val="24"/>
          <w:szCs w:val="24"/>
        </w:rPr>
        <w:t>Επιλογή θέματος και καθορισμός επιμέρους θεματικών ενοτήτων</w:t>
      </w:r>
    </w:p>
    <w:p w:rsidR="00A76CE6" w:rsidRDefault="00857B80" w:rsidP="00B36BB8">
      <w:pPr>
        <w:pStyle w:val="ListParagraph"/>
        <w:tabs>
          <w:tab w:val="left" w:pos="8820"/>
        </w:tabs>
        <w:spacing w:after="0" w:line="240" w:lineRule="auto"/>
        <w:ind w:left="142"/>
        <w:jc w:val="both"/>
        <w:rPr>
          <w:rFonts w:asciiTheme="minorHAnsi" w:hAnsiTheme="minorHAnsi"/>
          <w:sz w:val="24"/>
          <w:szCs w:val="24"/>
        </w:rPr>
      </w:pPr>
      <w:r w:rsidRPr="00E0023F">
        <w:rPr>
          <w:rFonts w:asciiTheme="minorHAnsi" w:hAnsiTheme="minorHAnsi"/>
          <w:sz w:val="24"/>
          <w:szCs w:val="24"/>
        </w:rPr>
        <w:t>Ένταξη σε ομάδες με βάση τις ιδιαίτερες προτιμήσεις, κλίσεις και προσδοκίες</w:t>
      </w:r>
      <w:r w:rsidR="00A76CE6" w:rsidRPr="00E0023F">
        <w:rPr>
          <w:rFonts w:asciiTheme="minorHAnsi" w:hAnsiTheme="minorHAnsi"/>
          <w:sz w:val="24"/>
          <w:szCs w:val="24"/>
        </w:rPr>
        <w:t xml:space="preserve"> </w:t>
      </w:r>
      <w:r w:rsidR="00B16243">
        <w:rPr>
          <w:rFonts w:asciiTheme="minorHAnsi" w:hAnsiTheme="minorHAnsi"/>
          <w:sz w:val="24"/>
          <w:szCs w:val="24"/>
        </w:rPr>
        <w:t>Κ</w:t>
      </w:r>
      <w:r w:rsidR="00A76CE6" w:rsidRPr="00E0023F">
        <w:rPr>
          <w:rFonts w:asciiTheme="minorHAnsi" w:hAnsiTheme="minorHAnsi"/>
          <w:sz w:val="24"/>
          <w:szCs w:val="24"/>
        </w:rPr>
        <w:t>ατανομή εργασιών</w:t>
      </w:r>
      <w:r w:rsidR="00B36BB8">
        <w:rPr>
          <w:rFonts w:asciiTheme="minorHAnsi" w:hAnsiTheme="minorHAnsi"/>
          <w:sz w:val="24"/>
          <w:szCs w:val="24"/>
        </w:rPr>
        <w:t xml:space="preserve"> και καθορισμός συντονιστών των ομάδων</w:t>
      </w:r>
      <w:r w:rsidR="00A76CE6" w:rsidRPr="00E0023F">
        <w:rPr>
          <w:rFonts w:asciiTheme="minorHAnsi" w:hAnsiTheme="minorHAnsi"/>
          <w:sz w:val="24"/>
          <w:szCs w:val="24"/>
        </w:rPr>
        <w:t xml:space="preserve">. </w:t>
      </w:r>
    </w:p>
    <w:p w:rsidR="00B36BB8" w:rsidRPr="00E0023F" w:rsidRDefault="00B36BB8" w:rsidP="00B36BB8">
      <w:pPr>
        <w:pStyle w:val="ListParagraph"/>
        <w:tabs>
          <w:tab w:val="left" w:pos="8820"/>
        </w:tabs>
        <w:spacing w:after="0" w:line="240" w:lineRule="auto"/>
        <w:ind w:left="142"/>
        <w:jc w:val="both"/>
        <w:rPr>
          <w:rFonts w:asciiTheme="minorHAnsi" w:eastAsia="Times New Roman" w:hAnsiTheme="minorHAnsi"/>
          <w:sz w:val="24"/>
          <w:szCs w:val="24"/>
        </w:rPr>
      </w:pPr>
    </w:p>
    <w:p w:rsidR="00857B80" w:rsidRPr="00E0023F" w:rsidRDefault="00857B80" w:rsidP="00B16243">
      <w:pPr>
        <w:spacing w:after="0" w:line="240" w:lineRule="auto"/>
        <w:jc w:val="both"/>
        <w:rPr>
          <w:b/>
          <w:sz w:val="24"/>
          <w:szCs w:val="24"/>
        </w:rPr>
      </w:pPr>
      <w:r w:rsidRPr="00E0023F">
        <w:rPr>
          <w:b/>
          <w:sz w:val="24"/>
          <w:szCs w:val="24"/>
        </w:rPr>
        <w:t>2</w:t>
      </w:r>
      <w:r w:rsidRPr="00E0023F">
        <w:rPr>
          <w:b/>
          <w:sz w:val="24"/>
          <w:szCs w:val="24"/>
          <w:vertAlign w:val="superscript"/>
        </w:rPr>
        <w:t>ος</w:t>
      </w:r>
      <w:r w:rsidRPr="00E0023F">
        <w:rPr>
          <w:b/>
          <w:sz w:val="24"/>
          <w:szCs w:val="24"/>
        </w:rPr>
        <w:t xml:space="preserve"> μήνας: </w:t>
      </w:r>
    </w:p>
    <w:p w:rsidR="00A76CE6" w:rsidRPr="00E0023F" w:rsidRDefault="00B36BB8" w:rsidP="00B16243">
      <w:pPr>
        <w:pStyle w:val="ListParagraph"/>
        <w:tabs>
          <w:tab w:val="left" w:pos="8820"/>
        </w:tabs>
        <w:spacing w:after="0" w:line="240" w:lineRule="auto"/>
        <w:ind w:left="142"/>
        <w:jc w:val="both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>Β</w:t>
      </w:r>
      <w:r w:rsidR="00A76CE6" w:rsidRPr="00E0023F">
        <w:rPr>
          <w:rFonts w:asciiTheme="minorHAnsi" w:eastAsia="Times New Roman" w:hAnsiTheme="minorHAnsi"/>
          <w:sz w:val="24"/>
          <w:szCs w:val="24"/>
        </w:rPr>
        <w:t>ιβλιογραφική έρευνα, αναζήτηση και συλλογή υλικού από το διαδίκτυο, βιβλία, άρθρα από τον ημερήσιο και περιοδικό Τύπο, φυλλάδια φορέων, χάρτε</w:t>
      </w:r>
      <w:r>
        <w:rPr>
          <w:rFonts w:asciiTheme="minorHAnsi" w:eastAsia="Times New Roman" w:hAnsiTheme="minorHAnsi"/>
          <w:sz w:val="24"/>
          <w:szCs w:val="24"/>
        </w:rPr>
        <w:t>ς,</w:t>
      </w:r>
      <w:r w:rsidRPr="00B36BB8">
        <w:rPr>
          <w:rFonts w:asciiTheme="minorHAnsi" w:eastAsia="Times New Roman" w:hAnsiTheme="minorHAnsi"/>
          <w:sz w:val="24"/>
          <w:szCs w:val="24"/>
        </w:rPr>
        <w:t xml:space="preserve"> </w:t>
      </w:r>
      <w:r w:rsidRPr="00E0023F">
        <w:rPr>
          <w:rFonts w:asciiTheme="minorHAnsi" w:eastAsia="Times New Roman" w:hAnsiTheme="minorHAnsi"/>
          <w:sz w:val="24"/>
          <w:szCs w:val="24"/>
          <w:lang w:val="en-GB"/>
        </w:rPr>
        <w:t>video</w:t>
      </w:r>
      <w:r w:rsidR="00A76CE6" w:rsidRPr="00E0023F">
        <w:rPr>
          <w:rFonts w:asciiTheme="minorHAnsi" w:eastAsia="Times New Roman" w:hAnsiTheme="minorHAnsi"/>
          <w:sz w:val="24"/>
          <w:szCs w:val="24"/>
        </w:rPr>
        <w:t xml:space="preserve">. </w:t>
      </w:r>
    </w:p>
    <w:p w:rsidR="00A76CE6" w:rsidRDefault="00B36BB8" w:rsidP="00B36BB8">
      <w:pPr>
        <w:pStyle w:val="ListParagraph"/>
        <w:tabs>
          <w:tab w:val="left" w:pos="8820"/>
        </w:tabs>
        <w:spacing w:after="0" w:line="240" w:lineRule="auto"/>
        <w:ind w:left="142"/>
        <w:jc w:val="both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>Επεξεργασία των επιμέρους θεματικών ενοτήτων και παρουσίαση των συμπερασμάτων κάθε ομάδας σε ολομέλεια</w:t>
      </w:r>
      <w:r w:rsidR="00B16243">
        <w:rPr>
          <w:rFonts w:asciiTheme="minorHAnsi" w:eastAsia="Times New Roman" w:hAnsiTheme="minorHAnsi"/>
          <w:sz w:val="24"/>
          <w:szCs w:val="24"/>
        </w:rPr>
        <w:t>.</w:t>
      </w:r>
      <w:r>
        <w:rPr>
          <w:rFonts w:asciiTheme="minorHAnsi" w:eastAsia="Times New Roman" w:hAnsiTheme="minorHAnsi"/>
          <w:sz w:val="24"/>
          <w:szCs w:val="24"/>
        </w:rPr>
        <w:t xml:space="preserve"> </w:t>
      </w:r>
    </w:p>
    <w:p w:rsidR="00B36BB8" w:rsidRPr="00E0023F" w:rsidRDefault="00B36BB8" w:rsidP="00B36BB8">
      <w:pPr>
        <w:pStyle w:val="ListParagraph"/>
        <w:tabs>
          <w:tab w:val="left" w:pos="8820"/>
        </w:tabs>
        <w:spacing w:after="0" w:line="240" w:lineRule="auto"/>
        <w:ind w:left="142"/>
        <w:jc w:val="both"/>
        <w:rPr>
          <w:rFonts w:asciiTheme="minorHAnsi" w:eastAsia="Times New Roman" w:hAnsiTheme="minorHAnsi"/>
          <w:sz w:val="24"/>
          <w:szCs w:val="24"/>
        </w:rPr>
      </w:pPr>
    </w:p>
    <w:p w:rsidR="00A76CE6" w:rsidRPr="00E0023F" w:rsidRDefault="00A76CE6" w:rsidP="00B16243">
      <w:pPr>
        <w:spacing w:after="0" w:line="240" w:lineRule="auto"/>
        <w:jc w:val="both"/>
        <w:rPr>
          <w:b/>
          <w:sz w:val="24"/>
          <w:szCs w:val="24"/>
        </w:rPr>
      </w:pPr>
      <w:r w:rsidRPr="00E0023F">
        <w:rPr>
          <w:b/>
          <w:sz w:val="24"/>
          <w:szCs w:val="24"/>
        </w:rPr>
        <w:t>3</w:t>
      </w:r>
      <w:r w:rsidRPr="00E0023F">
        <w:rPr>
          <w:b/>
          <w:sz w:val="24"/>
          <w:szCs w:val="24"/>
          <w:vertAlign w:val="superscript"/>
        </w:rPr>
        <w:t>ος</w:t>
      </w:r>
      <w:r w:rsidRPr="00E0023F">
        <w:rPr>
          <w:b/>
          <w:sz w:val="24"/>
          <w:szCs w:val="24"/>
        </w:rPr>
        <w:t xml:space="preserve"> μήνας: </w:t>
      </w:r>
    </w:p>
    <w:p w:rsidR="00A76CE6" w:rsidRPr="00E0023F" w:rsidRDefault="00B36BB8" w:rsidP="00B16243">
      <w:pPr>
        <w:pStyle w:val="ListParagraph"/>
        <w:tabs>
          <w:tab w:val="left" w:pos="8820"/>
        </w:tabs>
        <w:spacing w:after="0" w:line="240" w:lineRule="auto"/>
        <w:ind w:left="142"/>
        <w:jc w:val="both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 xml:space="preserve">Συζήτηση, σύγκριση, αξιολόγηση του παραγόμενου υλικού. Ανάδειξη και καταγραφή των κύριων όψεων </w:t>
      </w:r>
      <w:r w:rsidRPr="00E0023F">
        <w:rPr>
          <w:rFonts w:asciiTheme="minorHAnsi" w:eastAsia="Times New Roman" w:hAnsiTheme="minorHAnsi"/>
          <w:sz w:val="24"/>
          <w:szCs w:val="24"/>
        </w:rPr>
        <w:t xml:space="preserve">της κάθε </w:t>
      </w:r>
      <w:proofErr w:type="spellStart"/>
      <w:r w:rsidRPr="00E0023F">
        <w:rPr>
          <w:rFonts w:asciiTheme="minorHAnsi" w:eastAsia="Times New Roman" w:hAnsiTheme="minorHAnsi"/>
          <w:sz w:val="24"/>
          <w:szCs w:val="24"/>
        </w:rPr>
        <w:t>υποενότητας</w:t>
      </w:r>
      <w:proofErr w:type="spellEnd"/>
      <w:r>
        <w:rPr>
          <w:rFonts w:asciiTheme="minorHAnsi" w:eastAsia="Times New Roman" w:hAnsiTheme="minorHAnsi"/>
          <w:sz w:val="24"/>
          <w:szCs w:val="24"/>
        </w:rPr>
        <w:t>.</w:t>
      </w:r>
      <w:r w:rsidRPr="00E0023F">
        <w:rPr>
          <w:rFonts w:asciiTheme="minorHAnsi" w:eastAsia="Times New Roman" w:hAnsiTheme="minorHAnsi"/>
          <w:sz w:val="24"/>
          <w:szCs w:val="24"/>
        </w:rPr>
        <w:t xml:space="preserve"> </w:t>
      </w:r>
      <w:r w:rsidR="00A77A17">
        <w:rPr>
          <w:rFonts w:asciiTheme="minorHAnsi" w:eastAsia="Times New Roman" w:hAnsiTheme="minorHAnsi"/>
          <w:sz w:val="24"/>
          <w:szCs w:val="24"/>
        </w:rPr>
        <w:t xml:space="preserve">Ανατροφοδότηση από τους υπεύθυνους εκπαιδευτικούς, με στόχο την εμβάθυνση </w:t>
      </w:r>
      <w:r w:rsidR="00A76CE6" w:rsidRPr="00E0023F">
        <w:rPr>
          <w:rFonts w:asciiTheme="minorHAnsi" w:eastAsia="Times New Roman" w:hAnsiTheme="minorHAnsi"/>
          <w:sz w:val="24"/>
          <w:szCs w:val="24"/>
        </w:rPr>
        <w:t xml:space="preserve">και γενίκευση των συμπερασμάτων. </w:t>
      </w:r>
      <w:r w:rsidR="00A77A17">
        <w:rPr>
          <w:rFonts w:asciiTheme="minorHAnsi" w:eastAsia="Times New Roman" w:hAnsiTheme="minorHAnsi"/>
          <w:sz w:val="24"/>
          <w:szCs w:val="24"/>
        </w:rPr>
        <w:t>Τ</w:t>
      </w:r>
      <w:r w:rsidR="00A76CE6" w:rsidRPr="00E0023F">
        <w:rPr>
          <w:rFonts w:asciiTheme="minorHAnsi" w:eastAsia="Times New Roman" w:hAnsiTheme="minorHAnsi"/>
          <w:sz w:val="24"/>
          <w:szCs w:val="24"/>
        </w:rPr>
        <w:t>ελική σύνθεση και παρουσίαση των εργασιών των ομάδων.</w:t>
      </w:r>
    </w:p>
    <w:p w:rsidR="006835C4" w:rsidRPr="00E0023F" w:rsidRDefault="006835C4" w:rsidP="00A77A17">
      <w:pPr>
        <w:pStyle w:val="ListParagraph"/>
        <w:tabs>
          <w:tab w:val="left" w:pos="8820"/>
        </w:tabs>
        <w:spacing w:after="0" w:line="240" w:lineRule="auto"/>
        <w:ind w:left="142"/>
        <w:jc w:val="both"/>
        <w:rPr>
          <w:rFonts w:asciiTheme="minorHAnsi" w:eastAsia="Times New Roman" w:hAnsiTheme="minorHAnsi"/>
          <w:sz w:val="24"/>
          <w:szCs w:val="24"/>
          <w:u w:val="single"/>
        </w:rPr>
      </w:pPr>
      <w:r w:rsidRPr="00E0023F">
        <w:rPr>
          <w:rFonts w:asciiTheme="minorHAnsi" w:eastAsia="Times New Roman" w:hAnsiTheme="minorHAnsi"/>
          <w:sz w:val="24"/>
          <w:szCs w:val="24"/>
          <w:u w:val="single"/>
        </w:rPr>
        <w:t>Πρακτική δράση</w:t>
      </w:r>
    </w:p>
    <w:p w:rsidR="006835C4" w:rsidRPr="00E0023F" w:rsidRDefault="00A77A17" w:rsidP="00A77A17">
      <w:pPr>
        <w:pStyle w:val="ListParagraph"/>
        <w:tabs>
          <w:tab w:val="left" w:pos="8820"/>
        </w:tabs>
        <w:spacing w:after="0" w:line="240" w:lineRule="auto"/>
        <w:ind w:left="142"/>
        <w:jc w:val="both"/>
        <w:rPr>
          <w:rFonts w:eastAsia="Times New Roman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>Ε</w:t>
      </w:r>
      <w:r w:rsidR="006835C4" w:rsidRPr="00E0023F">
        <w:rPr>
          <w:rFonts w:asciiTheme="minorHAnsi" w:eastAsia="Times New Roman" w:hAnsiTheme="minorHAnsi"/>
          <w:sz w:val="24"/>
          <w:szCs w:val="24"/>
        </w:rPr>
        <w:t xml:space="preserve">πιστολή-αίτημα στο Δήμο </w:t>
      </w:r>
      <w:proofErr w:type="spellStart"/>
      <w:r w:rsidR="006835C4" w:rsidRPr="00E0023F">
        <w:rPr>
          <w:rFonts w:asciiTheme="minorHAnsi" w:eastAsia="Times New Roman" w:hAnsiTheme="minorHAnsi"/>
          <w:sz w:val="24"/>
          <w:szCs w:val="24"/>
        </w:rPr>
        <w:t>Λυκόβρυσης</w:t>
      </w:r>
      <w:proofErr w:type="spellEnd"/>
      <w:r w:rsidR="006835C4" w:rsidRPr="00E0023F">
        <w:rPr>
          <w:rFonts w:asciiTheme="minorHAnsi" w:eastAsia="Times New Roman" w:hAnsiTheme="minorHAnsi"/>
          <w:sz w:val="24"/>
          <w:szCs w:val="24"/>
        </w:rPr>
        <w:t>-Πεύκης για προμήθεια δενδρυλλίων-θάμνων, προκειμ</w:t>
      </w:r>
      <w:r>
        <w:rPr>
          <w:rFonts w:asciiTheme="minorHAnsi" w:eastAsia="Times New Roman" w:hAnsiTheme="minorHAnsi"/>
          <w:sz w:val="24"/>
          <w:szCs w:val="24"/>
        </w:rPr>
        <w:t>έ</w:t>
      </w:r>
      <w:r w:rsidR="006835C4" w:rsidRPr="00E0023F">
        <w:rPr>
          <w:rFonts w:asciiTheme="minorHAnsi" w:eastAsia="Times New Roman" w:hAnsiTheme="minorHAnsi"/>
          <w:sz w:val="24"/>
          <w:szCs w:val="24"/>
        </w:rPr>
        <w:t xml:space="preserve">νου να εμπλουτιστεί το πράσινο του προαύλιου χώρου του σχολείου, και των παρακείμενων πεζόδρομων. </w:t>
      </w:r>
      <w:r>
        <w:rPr>
          <w:rFonts w:asciiTheme="minorHAnsi" w:eastAsia="Times New Roman" w:hAnsiTheme="minorHAnsi"/>
          <w:sz w:val="24"/>
          <w:szCs w:val="24"/>
        </w:rPr>
        <w:t>Σ</w:t>
      </w:r>
      <w:r w:rsidR="006835C4" w:rsidRPr="00E0023F">
        <w:rPr>
          <w:rFonts w:eastAsia="Times New Roman"/>
          <w:sz w:val="24"/>
          <w:szCs w:val="24"/>
        </w:rPr>
        <w:t xml:space="preserve">υνάντηση αντιπροσωπείας μαθητών με το Δήμαρχο. </w:t>
      </w:r>
      <w:r>
        <w:rPr>
          <w:rFonts w:eastAsia="Times New Roman"/>
          <w:sz w:val="24"/>
          <w:szCs w:val="24"/>
        </w:rPr>
        <w:t>Ικανοποίηση του αιτήματος -</w:t>
      </w:r>
      <w:r w:rsidR="006835C4" w:rsidRPr="00E0023F">
        <w:rPr>
          <w:rFonts w:eastAsia="Times New Roman"/>
          <w:sz w:val="24"/>
          <w:szCs w:val="24"/>
        </w:rPr>
        <w:t xml:space="preserve"> </w:t>
      </w:r>
      <w:proofErr w:type="spellStart"/>
      <w:r w:rsidR="006835C4" w:rsidRPr="00E0023F">
        <w:rPr>
          <w:rFonts w:eastAsia="Times New Roman"/>
          <w:sz w:val="24"/>
          <w:szCs w:val="24"/>
        </w:rPr>
        <w:t>δενδροφύτευση</w:t>
      </w:r>
      <w:proofErr w:type="spellEnd"/>
      <w:r w:rsidR="006835C4" w:rsidRPr="00E0023F">
        <w:rPr>
          <w:rFonts w:eastAsia="Times New Roman"/>
          <w:sz w:val="24"/>
          <w:szCs w:val="24"/>
        </w:rPr>
        <w:t xml:space="preserve">. </w:t>
      </w:r>
    </w:p>
    <w:p w:rsidR="006835C4" w:rsidRPr="00E0023F" w:rsidRDefault="006835C4" w:rsidP="00E0023F">
      <w:pPr>
        <w:pStyle w:val="ListParagraph"/>
        <w:tabs>
          <w:tab w:val="left" w:pos="8820"/>
        </w:tabs>
        <w:ind w:left="142"/>
        <w:jc w:val="both"/>
        <w:rPr>
          <w:rFonts w:eastAsia="Times New Roman"/>
          <w:sz w:val="24"/>
          <w:szCs w:val="24"/>
        </w:rPr>
      </w:pPr>
    </w:p>
    <w:p w:rsidR="006835C4" w:rsidRPr="00E0023F" w:rsidRDefault="00C533A4" w:rsidP="00B16243">
      <w:pPr>
        <w:spacing w:after="0" w:line="240" w:lineRule="auto"/>
        <w:jc w:val="both"/>
        <w:rPr>
          <w:b/>
          <w:sz w:val="24"/>
          <w:szCs w:val="24"/>
        </w:rPr>
      </w:pPr>
      <w:r w:rsidRPr="00E0023F">
        <w:rPr>
          <w:b/>
          <w:sz w:val="24"/>
          <w:szCs w:val="24"/>
        </w:rPr>
        <w:t>4</w:t>
      </w:r>
      <w:r w:rsidR="006835C4" w:rsidRPr="00E0023F">
        <w:rPr>
          <w:b/>
          <w:sz w:val="24"/>
          <w:szCs w:val="24"/>
          <w:vertAlign w:val="superscript"/>
        </w:rPr>
        <w:t>ος</w:t>
      </w:r>
      <w:r w:rsidR="006835C4" w:rsidRPr="00E0023F">
        <w:rPr>
          <w:b/>
          <w:sz w:val="24"/>
          <w:szCs w:val="24"/>
        </w:rPr>
        <w:t xml:space="preserve"> μήνας:</w:t>
      </w:r>
    </w:p>
    <w:p w:rsidR="006835C4" w:rsidRDefault="006835C4" w:rsidP="00B16243">
      <w:pPr>
        <w:spacing w:after="0" w:line="240" w:lineRule="auto"/>
        <w:ind w:left="142"/>
        <w:jc w:val="both"/>
        <w:rPr>
          <w:sz w:val="24"/>
          <w:szCs w:val="24"/>
        </w:rPr>
      </w:pPr>
      <w:r w:rsidRPr="00E0023F">
        <w:rPr>
          <w:sz w:val="24"/>
          <w:szCs w:val="24"/>
        </w:rPr>
        <w:t xml:space="preserve">Προετοιμασία του εκπαιδευτικού ταξιδιού στη Βαρκελώνη, Πυρηναία και </w:t>
      </w:r>
      <w:proofErr w:type="spellStart"/>
      <w:r w:rsidRPr="00E0023F">
        <w:rPr>
          <w:sz w:val="24"/>
          <w:szCs w:val="24"/>
        </w:rPr>
        <w:t>Καρκασσόν</w:t>
      </w:r>
      <w:proofErr w:type="spellEnd"/>
      <w:r w:rsidR="00A77A17">
        <w:rPr>
          <w:sz w:val="24"/>
          <w:szCs w:val="24"/>
        </w:rPr>
        <w:t xml:space="preserve"> (Γαλλία</w:t>
      </w:r>
      <w:r w:rsidRPr="00E0023F">
        <w:rPr>
          <w:sz w:val="24"/>
          <w:szCs w:val="24"/>
        </w:rPr>
        <w:t xml:space="preserve">). </w:t>
      </w:r>
      <w:r w:rsidR="00A77A17">
        <w:rPr>
          <w:sz w:val="24"/>
          <w:szCs w:val="24"/>
        </w:rPr>
        <w:t>Α</w:t>
      </w:r>
      <w:r w:rsidR="00C533A4" w:rsidRPr="00E0023F">
        <w:rPr>
          <w:sz w:val="24"/>
          <w:szCs w:val="24"/>
        </w:rPr>
        <w:t xml:space="preserve">ναζήτηση σχετικού υλικού αναφορικά με την ευρύτερη γεωγραφική περιοχή των Πυρηναίων, τα περιβαλλοντικά πάρκα, το αστικό και </w:t>
      </w:r>
      <w:proofErr w:type="spellStart"/>
      <w:r w:rsidR="00C533A4" w:rsidRPr="00E0023F">
        <w:rPr>
          <w:sz w:val="24"/>
          <w:szCs w:val="24"/>
        </w:rPr>
        <w:t>περιαστικό</w:t>
      </w:r>
      <w:proofErr w:type="spellEnd"/>
      <w:r w:rsidR="002D6CDD" w:rsidRPr="00E0023F">
        <w:rPr>
          <w:sz w:val="24"/>
          <w:szCs w:val="24"/>
        </w:rPr>
        <w:t xml:space="preserve"> </w:t>
      </w:r>
      <w:r w:rsidR="00C533A4" w:rsidRPr="00E0023F">
        <w:rPr>
          <w:sz w:val="24"/>
          <w:szCs w:val="24"/>
        </w:rPr>
        <w:t>πράσινο</w:t>
      </w:r>
      <w:r w:rsidR="002D6CDD" w:rsidRPr="00E0023F">
        <w:rPr>
          <w:sz w:val="24"/>
          <w:szCs w:val="24"/>
        </w:rPr>
        <w:t xml:space="preserve"> </w:t>
      </w:r>
      <w:r w:rsidR="00C533A4" w:rsidRPr="00E0023F">
        <w:rPr>
          <w:sz w:val="24"/>
          <w:szCs w:val="24"/>
        </w:rPr>
        <w:t>της Βαρκελώνης</w:t>
      </w:r>
      <w:r w:rsidR="00A77A17">
        <w:rPr>
          <w:sz w:val="24"/>
          <w:szCs w:val="24"/>
        </w:rPr>
        <w:t xml:space="preserve">, </w:t>
      </w:r>
      <w:r w:rsidR="00C533A4" w:rsidRPr="00E0023F">
        <w:rPr>
          <w:sz w:val="24"/>
          <w:szCs w:val="24"/>
        </w:rPr>
        <w:t>τα έργα μεγάλων ζωγράφων</w:t>
      </w:r>
      <w:r w:rsidR="00A77A17">
        <w:rPr>
          <w:sz w:val="24"/>
          <w:szCs w:val="24"/>
        </w:rPr>
        <w:t xml:space="preserve"> (</w:t>
      </w:r>
      <w:r w:rsidR="00A77A17" w:rsidRPr="00E0023F">
        <w:rPr>
          <w:sz w:val="24"/>
          <w:szCs w:val="24"/>
        </w:rPr>
        <w:t xml:space="preserve">Πικάσο, </w:t>
      </w:r>
      <w:proofErr w:type="spellStart"/>
      <w:r w:rsidR="00A77A17" w:rsidRPr="00E0023F">
        <w:rPr>
          <w:sz w:val="24"/>
          <w:szCs w:val="24"/>
        </w:rPr>
        <w:t>Μιρό</w:t>
      </w:r>
      <w:proofErr w:type="spellEnd"/>
      <w:r w:rsidR="00A77A17" w:rsidRPr="00E0023F">
        <w:rPr>
          <w:sz w:val="24"/>
          <w:szCs w:val="24"/>
        </w:rPr>
        <w:t>, Νταλί</w:t>
      </w:r>
      <w:r w:rsidR="00A77A17">
        <w:rPr>
          <w:sz w:val="24"/>
          <w:szCs w:val="24"/>
        </w:rPr>
        <w:t>),</w:t>
      </w:r>
      <w:r w:rsidR="002D6CDD" w:rsidRPr="00E0023F">
        <w:rPr>
          <w:sz w:val="24"/>
          <w:szCs w:val="24"/>
        </w:rPr>
        <w:t xml:space="preserve"> </w:t>
      </w:r>
      <w:r w:rsidR="00C533A4" w:rsidRPr="00E0023F">
        <w:rPr>
          <w:sz w:val="24"/>
          <w:szCs w:val="24"/>
        </w:rPr>
        <w:t>αρχιτεκτόνων</w:t>
      </w:r>
      <w:r w:rsidR="00A77A17">
        <w:rPr>
          <w:sz w:val="24"/>
          <w:szCs w:val="24"/>
        </w:rPr>
        <w:t xml:space="preserve"> (</w:t>
      </w:r>
      <w:r w:rsidR="00A77A17" w:rsidRPr="00E0023F">
        <w:rPr>
          <w:sz w:val="24"/>
          <w:szCs w:val="24"/>
        </w:rPr>
        <w:t>Γκαουντί</w:t>
      </w:r>
      <w:r w:rsidR="00A77A17">
        <w:rPr>
          <w:sz w:val="24"/>
          <w:szCs w:val="24"/>
        </w:rPr>
        <w:t>)</w:t>
      </w:r>
      <w:r w:rsidR="00C533A4" w:rsidRPr="00E0023F">
        <w:rPr>
          <w:sz w:val="24"/>
          <w:szCs w:val="24"/>
        </w:rPr>
        <w:t xml:space="preserve">, καθώς και υλικό για τα αξιοθέατα, </w:t>
      </w:r>
      <w:r w:rsidR="00A77A17">
        <w:rPr>
          <w:sz w:val="24"/>
          <w:szCs w:val="24"/>
        </w:rPr>
        <w:t xml:space="preserve">την </w:t>
      </w:r>
      <w:r w:rsidR="00C533A4" w:rsidRPr="00E0023F">
        <w:rPr>
          <w:sz w:val="24"/>
          <w:szCs w:val="24"/>
        </w:rPr>
        <w:t xml:space="preserve">τοπική κουζίνα, </w:t>
      </w:r>
      <w:r w:rsidR="00A77A17">
        <w:rPr>
          <w:sz w:val="24"/>
          <w:szCs w:val="24"/>
        </w:rPr>
        <w:t xml:space="preserve">την ιστορία και την </w:t>
      </w:r>
      <w:r w:rsidR="00C533A4" w:rsidRPr="00E0023F">
        <w:rPr>
          <w:sz w:val="24"/>
          <w:szCs w:val="24"/>
        </w:rPr>
        <w:t>κουλτούρα Ισπανίας – Βαρκελώνης.</w:t>
      </w:r>
    </w:p>
    <w:p w:rsidR="00A77A17" w:rsidRPr="00E0023F" w:rsidRDefault="00A77A17" w:rsidP="00A77A17">
      <w:pPr>
        <w:spacing w:after="0" w:line="240" w:lineRule="auto"/>
        <w:jc w:val="both"/>
        <w:rPr>
          <w:sz w:val="24"/>
          <w:szCs w:val="24"/>
        </w:rPr>
      </w:pPr>
    </w:p>
    <w:p w:rsidR="00C533A4" w:rsidRPr="00E0023F" w:rsidRDefault="00C37923" w:rsidP="00B16243">
      <w:pPr>
        <w:spacing w:after="0" w:line="240" w:lineRule="auto"/>
        <w:jc w:val="both"/>
        <w:rPr>
          <w:b/>
          <w:sz w:val="24"/>
          <w:szCs w:val="24"/>
        </w:rPr>
      </w:pPr>
      <w:r w:rsidRPr="00E0023F">
        <w:rPr>
          <w:b/>
          <w:sz w:val="24"/>
          <w:szCs w:val="24"/>
        </w:rPr>
        <w:t>5</w:t>
      </w:r>
      <w:r w:rsidR="00C533A4" w:rsidRPr="00E0023F">
        <w:rPr>
          <w:b/>
          <w:sz w:val="24"/>
          <w:szCs w:val="24"/>
          <w:vertAlign w:val="superscript"/>
        </w:rPr>
        <w:t>ος</w:t>
      </w:r>
      <w:r w:rsidR="00C533A4" w:rsidRPr="00E0023F">
        <w:rPr>
          <w:b/>
          <w:sz w:val="24"/>
          <w:szCs w:val="24"/>
        </w:rPr>
        <w:t xml:space="preserve"> μήνας:</w:t>
      </w:r>
    </w:p>
    <w:p w:rsidR="00A77A17" w:rsidRDefault="00C533A4" w:rsidP="00B16243">
      <w:pPr>
        <w:pStyle w:val="Default"/>
        <w:ind w:left="142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E0023F">
        <w:rPr>
          <w:rFonts w:asciiTheme="minorHAnsi" w:eastAsiaTheme="minorHAnsi" w:hAnsiTheme="minorHAnsi" w:cstheme="minorBidi"/>
          <w:color w:val="auto"/>
          <w:lang w:eastAsia="en-US"/>
        </w:rPr>
        <w:t xml:space="preserve">Εκπαιδευτικό ταξίδι στη Βαρκελώνη, Φιγκέρες και Καρκασσόν, το οποίο πραγματοποιήθηκε από τις 10-04-2016 έως τις 15-04-2016. Η βιωματική αυτή διάσταση έδωσε την ευκαιρία στους μαθητές να δουν τον γεωγραφικό και φυσικό </w:t>
      </w:r>
      <w:r w:rsidRPr="00E0023F">
        <w:rPr>
          <w:rFonts w:asciiTheme="minorHAnsi" w:eastAsiaTheme="minorHAnsi" w:hAnsiTheme="minorHAnsi" w:cstheme="minorBidi"/>
          <w:color w:val="auto"/>
          <w:lang w:eastAsia="en-US"/>
        </w:rPr>
        <w:lastRenderedPageBreak/>
        <w:t xml:space="preserve">χώρο στις πραγματικές του διαστάσεις, να αντιληφθούν το ρόλο του </w:t>
      </w:r>
      <w:r w:rsidR="00C37923" w:rsidRPr="00E0023F">
        <w:rPr>
          <w:rFonts w:asciiTheme="minorHAnsi" w:eastAsiaTheme="minorHAnsi" w:hAnsiTheme="minorHAnsi" w:cstheme="minorBidi"/>
          <w:color w:val="auto"/>
          <w:lang w:eastAsia="en-US"/>
        </w:rPr>
        <w:t>πρασίνου</w:t>
      </w:r>
      <w:r w:rsidRPr="00E0023F">
        <w:rPr>
          <w:rFonts w:asciiTheme="minorHAnsi" w:eastAsiaTheme="minorHAnsi" w:hAnsiTheme="minorHAnsi" w:cstheme="minorBidi"/>
          <w:color w:val="auto"/>
          <w:lang w:eastAsia="en-US"/>
        </w:rPr>
        <w:t xml:space="preserve"> στη συγκρότηση της ταυτότητας των </w:t>
      </w:r>
      <w:r w:rsidR="00C37923" w:rsidRPr="00E0023F">
        <w:rPr>
          <w:rFonts w:asciiTheme="minorHAnsi" w:eastAsiaTheme="minorHAnsi" w:hAnsiTheme="minorHAnsi" w:cstheme="minorBidi"/>
          <w:color w:val="auto"/>
          <w:lang w:eastAsia="en-US"/>
        </w:rPr>
        <w:t>σύγχρονων μεγαλου</w:t>
      </w:r>
      <w:r w:rsidRPr="00E0023F">
        <w:rPr>
          <w:rFonts w:asciiTheme="minorHAnsi" w:eastAsiaTheme="minorHAnsi" w:hAnsiTheme="minorHAnsi" w:cstheme="minorBidi"/>
          <w:color w:val="auto"/>
          <w:lang w:eastAsia="en-US"/>
        </w:rPr>
        <w:t>πόλεων</w:t>
      </w:r>
      <w:r w:rsidR="00C37923" w:rsidRPr="00E0023F">
        <w:rPr>
          <w:rFonts w:asciiTheme="minorHAnsi" w:eastAsiaTheme="minorHAnsi" w:hAnsiTheme="minorHAnsi" w:cstheme="minorBidi"/>
          <w:color w:val="auto"/>
          <w:lang w:eastAsia="en-US"/>
        </w:rPr>
        <w:t xml:space="preserve">. </w:t>
      </w:r>
    </w:p>
    <w:p w:rsidR="00C37923" w:rsidRPr="00E0023F" w:rsidRDefault="00C37923" w:rsidP="00B16243">
      <w:pPr>
        <w:pStyle w:val="Default"/>
        <w:ind w:left="142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E0023F">
        <w:rPr>
          <w:rFonts w:asciiTheme="minorHAnsi" w:eastAsiaTheme="minorHAnsi" w:hAnsiTheme="minorHAnsi" w:cstheme="minorBidi"/>
          <w:color w:val="auto"/>
          <w:lang w:eastAsia="en-US"/>
        </w:rPr>
        <w:t xml:space="preserve">Στην τελευταία συνάντηση οι μαθητές απάντησαν σε φύλλα εργασίας-ερωτηματολόγια και προέβησαν σε μια συνολικότερη αποτίμηση – αξιολόγηση του προγράμματος. </w:t>
      </w:r>
    </w:p>
    <w:p w:rsidR="00F605B3" w:rsidRPr="00E0023F" w:rsidRDefault="00F605B3" w:rsidP="00E0023F">
      <w:pPr>
        <w:jc w:val="both"/>
        <w:rPr>
          <w:b/>
          <w:sz w:val="24"/>
          <w:szCs w:val="24"/>
        </w:rPr>
      </w:pPr>
    </w:p>
    <w:p w:rsidR="006835C4" w:rsidRPr="00E0023F" w:rsidRDefault="006835C4" w:rsidP="00E0023F">
      <w:pPr>
        <w:pStyle w:val="ListParagraph"/>
        <w:tabs>
          <w:tab w:val="left" w:pos="8820"/>
        </w:tabs>
        <w:ind w:left="142"/>
        <w:jc w:val="both"/>
        <w:rPr>
          <w:rFonts w:eastAsia="Times New Roman"/>
          <w:sz w:val="24"/>
          <w:szCs w:val="24"/>
          <w:u w:val="single"/>
        </w:rPr>
      </w:pPr>
    </w:p>
    <w:sectPr w:rsidR="006835C4" w:rsidRPr="00E0023F" w:rsidSect="00EA72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2589E"/>
    <w:rsid w:val="00053D1C"/>
    <w:rsid w:val="001D6C9D"/>
    <w:rsid w:val="002D201B"/>
    <w:rsid w:val="002D6CDD"/>
    <w:rsid w:val="0032589E"/>
    <w:rsid w:val="00611725"/>
    <w:rsid w:val="006835C4"/>
    <w:rsid w:val="007833B1"/>
    <w:rsid w:val="00857B80"/>
    <w:rsid w:val="00A76CE6"/>
    <w:rsid w:val="00A77A17"/>
    <w:rsid w:val="00AC3263"/>
    <w:rsid w:val="00B16243"/>
    <w:rsid w:val="00B36BB8"/>
    <w:rsid w:val="00BE6DE6"/>
    <w:rsid w:val="00C37923"/>
    <w:rsid w:val="00C533A4"/>
    <w:rsid w:val="00D1742D"/>
    <w:rsid w:val="00D300FA"/>
    <w:rsid w:val="00E0023F"/>
    <w:rsid w:val="00E231DB"/>
    <w:rsid w:val="00EA720A"/>
    <w:rsid w:val="00F6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 "/>
  <w15:docId w15:val="{76C03D64-1224-4621-AE36-412629F0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Default">
    <w:name w:val="Default"/>
    <w:uiPriority w:val="99"/>
    <w:rsid w:val="00857B8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l-GR"/>
    </w:rPr>
  </w:style>
  <w:style w:type="paragraph" w:styleId="BodyText">
    <w:name w:val="Body Text"/>
    <w:basedOn w:val="Normal"/>
    <w:link w:val="BodyTextChar"/>
    <w:rsid w:val="00857B8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l-GR"/>
    </w:rPr>
  </w:style>
  <w:style w:type="character" w:customStyle="1" w:styleId="BodyTextChar">
    <w:name w:val="Body Text Char"/>
    <w:basedOn w:val="DefaultParagraphFont"/>
    <w:link w:val="BodyText"/>
    <w:rsid w:val="00857B80"/>
    <w:rPr>
      <w:rFonts w:ascii="Arial" w:eastAsia="Times New Roman" w:hAnsi="Arial" w:cs="Times New Roman"/>
      <w:sz w:val="24"/>
      <w:szCs w:val="20"/>
      <w:lang w:eastAsia="el-GR"/>
    </w:rPr>
  </w:style>
  <w:style w:type="paragraph" w:styleId="ListParagraph">
    <w:name w:val="List Paragraph"/>
    <w:basedOn w:val="Normal"/>
    <w:uiPriority w:val="34"/>
    <w:qFormat/>
    <w:rsid w:val="00A76CE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GMarvo</cp:lastModifiedBy>
  <cp:revision>8</cp:revision>
  <dcterms:created xsi:type="dcterms:W3CDTF">2016-06-01T09:01:00Z</dcterms:created>
  <dcterms:modified xsi:type="dcterms:W3CDTF">2016-06-08T19:54:00Z</dcterms:modified>
</cp:coreProperties>
</file>